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8C92" w14:textId="77777777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14:paraId="6CE1AE54" w14:textId="77777777" w:rsidR="008B2E8D" w:rsidRPr="00E05D5A" w:rsidRDefault="00A85E58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第一次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28E9BEEF" w14:textId="77777777"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2A4E9863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2438E555" w14:textId="77777777"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成立桃園市國際教育跨校社群：目前以高中為主，未來希望拓展到國中及國小教師社群。</w:t>
      </w:r>
    </w:p>
    <w:p w14:paraId="35C2BFC7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0B43FD3A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4A565BEF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6E11ACB3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371B36CE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2A124658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930C51" w:rsidRPr="00E05D5A">
        <w:rPr>
          <w:rFonts w:ascii="Times New Roman" w:eastAsia="標楷體" w:hAnsi="Times New Roman" w:cs="Times New Roman"/>
          <w:szCs w:val="28"/>
        </w:rPr>
        <w:t>113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930C51" w:rsidRPr="00E05D5A">
        <w:rPr>
          <w:rFonts w:ascii="Times New Roman" w:eastAsia="標楷體" w:hAnsi="Times New Roman" w:cs="Times New Roman"/>
          <w:szCs w:val="28"/>
        </w:rPr>
        <w:t>12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930C51" w:rsidRPr="00E05D5A">
        <w:rPr>
          <w:rFonts w:ascii="Times New Roman" w:eastAsia="標楷體" w:hAnsi="Times New Roman" w:cs="Times New Roman"/>
          <w:szCs w:val="28"/>
        </w:rPr>
        <w:t>14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930C51" w:rsidRPr="00E05D5A">
        <w:rPr>
          <w:rFonts w:ascii="Times New Roman" w:eastAsia="標楷體" w:hAnsi="Times New Roman" w:cs="Times New Roman"/>
          <w:szCs w:val="28"/>
        </w:rPr>
        <w:t>六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A2158B7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14:paraId="0C55278B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Pr="00E05D5A">
        <w:rPr>
          <w:rFonts w:ascii="Times New Roman" w:eastAsia="標楷體" w:hAnsi="Times New Roman" w:cs="Times New Roman"/>
          <w:szCs w:val="28"/>
        </w:rPr>
        <w:t>對象：桃園市公私立高</w:t>
      </w:r>
      <w:r w:rsidR="0029218E">
        <w:rPr>
          <w:rFonts w:ascii="Times New Roman" w:eastAsia="標楷體" w:hAnsi="Times New Roman" w:cs="Times New Roman" w:hint="eastAsia"/>
          <w:szCs w:val="28"/>
        </w:rPr>
        <w:t>中職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39DAC8C7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14:paraId="16576B70" w14:textId="77777777" w:rsidTr="00702F4C">
        <w:tc>
          <w:tcPr>
            <w:tcW w:w="1925" w:type="dxa"/>
            <w:shd w:val="clear" w:color="auto" w:fill="BFBFBF" w:themeFill="background1" w:themeFillShade="BF"/>
          </w:tcPr>
          <w:p w14:paraId="1955467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777E458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23F6D78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6F62798E" w14:textId="77777777" w:rsidTr="000B3EC1">
        <w:trPr>
          <w:trHeight w:val="515"/>
        </w:trPr>
        <w:tc>
          <w:tcPr>
            <w:tcW w:w="1925" w:type="dxa"/>
            <w:vAlign w:val="center"/>
          </w:tcPr>
          <w:p w14:paraId="32C16F2C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12:30-12:45</w:t>
            </w:r>
          </w:p>
        </w:tc>
        <w:tc>
          <w:tcPr>
            <w:tcW w:w="4111" w:type="dxa"/>
            <w:vAlign w:val="center"/>
          </w:tcPr>
          <w:p w14:paraId="41D2A966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49B993A8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23D4CC41" w14:textId="77777777" w:rsidTr="000B3EC1">
        <w:trPr>
          <w:trHeight w:val="565"/>
        </w:trPr>
        <w:tc>
          <w:tcPr>
            <w:tcW w:w="1925" w:type="dxa"/>
            <w:vAlign w:val="center"/>
          </w:tcPr>
          <w:p w14:paraId="2FDE4183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12:45-12:55</w:t>
            </w:r>
          </w:p>
        </w:tc>
        <w:tc>
          <w:tcPr>
            <w:tcW w:w="4111" w:type="dxa"/>
            <w:vAlign w:val="center"/>
          </w:tcPr>
          <w:p w14:paraId="7C83FB0E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6E433853" w14:textId="77777777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14:paraId="1A808D62" w14:textId="77777777" w:rsidTr="000B3EC1">
        <w:trPr>
          <w:trHeight w:val="559"/>
        </w:trPr>
        <w:tc>
          <w:tcPr>
            <w:tcW w:w="1925" w:type="dxa"/>
            <w:vAlign w:val="center"/>
          </w:tcPr>
          <w:p w14:paraId="35AC9615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12:55-13:00</w:t>
            </w:r>
          </w:p>
        </w:tc>
        <w:tc>
          <w:tcPr>
            <w:tcW w:w="4111" w:type="dxa"/>
            <w:vAlign w:val="center"/>
          </w:tcPr>
          <w:p w14:paraId="39066D82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工作報告</w:t>
            </w:r>
          </w:p>
        </w:tc>
        <w:tc>
          <w:tcPr>
            <w:tcW w:w="3260" w:type="dxa"/>
            <w:vAlign w:val="center"/>
          </w:tcPr>
          <w:p w14:paraId="46A3F1D0" w14:textId="77777777"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14:paraId="6A7AE823" w14:textId="77777777" w:rsidTr="000B3EC1">
        <w:trPr>
          <w:trHeight w:val="553"/>
        </w:trPr>
        <w:tc>
          <w:tcPr>
            <w:tcW w:w="1925" w:type="dxa"/>
            <w:vAlign w:val="center"/>
          </w:tcPr>
          <w:p w14:paraId="50BCB3C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13:00-13:20</w:t>
            </w:r>
          </w:p>
        </w:tc>
        <w:tc>
          <w:tcPr>
            <w:tcW w:w="4111" w:type="dxa"/>
            <w:vAlign w:val="center"/>
          </w:tcPr>
          <w:p w14:paraId="7248D41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社群教師自我介紹</w:t>
            </w:r>
          </w:p>
        </w:tc>
        <w:tc>
          <w:tcPr>
            <w:tcW w:w="3260" w:type="dxa"/>
            <w:vAlign w:val="center"/>
          </w:tcPr>
          <w:p w14:paraId="6EFC9206" w14:textId="77777777"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930C51" w:rsidRPr="00E05D5A" w14:paraId="5589D3BB" w14:textId="77777777" w:rsidTr="000B3EC1">
        <w:trPr>
          <w:trHeight w:val="1114"/>
        </w:trPr>
        <w:tc>
          <w:tcPr>
            <w:tcW w:w="1925" w:type="dxa"/>
            <w:vAlign w:val="center"/>
          </w:tcPr>
          <w:p w14:paraId="08287F94" w14:textId="77777777" w:rsidR="00930C51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13:30-16:</w:t>
            </w:r>
            <w:r w:rsidR="00AE7BFD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14:paraId="14B303B8" w14:textId="77777777" w:rsidR="00930C51" w:rsidRPr="0029218E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218E">
              <w:rPr>
                <w:rFonts w:ascii="Times New Roman" w:eastAsia="標楷體" w:hAnsi="Times New Roman" w:cs="Times New Roman"/>
                <w:b/>
                <w:szCs w:val="24"/>
              </w:rPr>
              <w:t>國際教育概念與現況介紹</w:t>
            </w:r>
          </w:p>
        </w:tc>
        <w:tc>
          <w:tcPr>
            <w:tcW w:w="3260" w:type="dxa"/>
            <w:vAlign w:val="center"/>
          </w:tcPr>
          <w:p w14:paraId="32A2711A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14:paraId="1CD9C252" w14:textId="77777777" w:rsidR="00AE7BFD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師資培育學院院長</w:t>
            </w:r>
          </w:p>
          <w:p w14:paraId="69008F64" w14:textId="77777777" w:rsidR="00702F4C" w:rsidRPr="00E05D5A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林子斌教授</w:t>
            </w:r>
          </w:p>
        </w:tc>
      </w:tr>
      <w:tr w:rsidR="00AE7BFD" w:rsidRPr="00E05D5A" w14:paraId="4F3876D5" w14:textId="77777777" w:rsidTr="00AE7BFD">
        <w:trPr>
          <w:trHeight w:val="555"/>
        </w:trPr>
        <w:tc>
          <w:tcPr>
            <w:tcW w:w="1925" w:type="dxa"/>
            <w:vAlign w:val="center"/>
          </w:tcPr>
          <w:p w14:paraId="238C960F" w14:textId="77777777" w:rsidR="00AE7BFD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20-16:30</w:t>
            </w:r>
          </w:p>
        </w:tc>
        <w:tc>
          <w:tcPr>
            <w:tcW w:w="4111" w:type="dxa"/>
            <w:vAlign w:val="center"/>
          </w:tcPr>
          <w:p w14:paraId="63659138" w14:textId="77777777" w:rsidR="00AE7BFD" w:rsidRPr="00AE7BFD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E7BFD"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4A80EE08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14:paraId="44339F9F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0B7F733A" w14:textId="77777777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29218E">
        <w:rPr>
          <w:rFonts w:ascii="Times New Roman" w:eastAsia="標楷體" w:hAnsi="Times New Roman" w:cs="Times New Roman" w:hint="eastAsia"/>
        </w:rPr>
        <w:t>113</w:t>
      </w:r>
      <w:r w:rsidR="0029218E">
        <w:rPr>
          <w:rFonts w:ascii="Times New Roman" w:eastAsia="標楷體" w:hAnsi="Times New Roman" w:cs="Times New Roman" w:hint="eastAsia"/>
        </w:rPr>
        <w:t>年</w:t>
      </w:r>
      <w:r w:rsidRPr="00E05D5A">
        <w:rPr>
          <w:rFonts w:ascii="Times New Roman" w:eastAsia="標楷體" w:hAnsi="Times New Roman" w:cs="Times New Roman"/>
        </w:rPr>
        <w:t>12</w:t>
      </w:r>
      <w:r w:rsidRPr="00E05D5A">
        <w:rPr>
          <w:rFonts w:ascii="Times New Roman" w:eastAsia="標楷體" w:hAnsi="Times New Roman" w:cs="Times New Roman"/>
        </w:rPr>
        <w:t>月</w:t>
      </w:r>
      <w:r w:rsidRPr="00E05D5A">
        <w:rPr>
          <w:rFonts w:ascii="Times New Roman" w:eastAsia="標楷體" w:hAnsi="Times New Roman" w:cs="Times New Roman"/>
        </w:rPr>
        <w:t>11</w:t>
      </w:r>
      <w:r w:rsidRPr="00E05D5A">
        <w:rPr>
          <w:rFonts w:ascii="Times New Roman" w:eastAsia="標楷體" w:hAnsi="Times New Roman" w:cs="Times New Roman"/>
        </w:rPr>
        <w:t>日</w:t>
      </w:r>
      <w:r w:rsidRPr="00E05D5A">
        <w:rPr>
          <w:rFonts w:ascii="Times New Roman" w:eastAsia="標楷體" w:hAnsi="Times New Roman" w:cs="Times New Roman"/>
        </w:rPr>
        <w:t>(</w:t>
      </w:r>
      <w:r w:rsidR="0029218E">
        <w:rPr>
          <w:rFonts w:ascii="Times New Roman" w:eastAsia="標楷體" w:hAnsi="Times New Roman" w:cs="Times New Roman" w:hint="eastAsia"/>
        </w:rPr>
        <w:t>星期</w:t>
      </w:r>
      <w:r w:rsidRPr="00E05D5A">
        <w:rPr>
          <w:rFonts w:ascii="Times New Roman" w:eastAsia="標楷體" w:hAnsi="Times New Roman" w:cs="Times New Roman"/>
        </w:rPr>
        <w:t>三</w:t>
      </w:r>
      <w:r w:rsidRPr="00E05D5A">
        <w:rPr>
          <w:rFonts w:ascii="Times New Roman" w:eastAsia="標楷體" w:hAnsi="Times New Roman" w:cs="Times New Roman"/>
        </w:rPr>
        <w:t>)</w:t>
      </w:r>
      <w:r w:rsidRPr="00E05D5A">
        <w:rPr>
          <w:rFonts w:ascii="Times New Roman" w:eastAsia="標楷體" w:hAnsi="Times New Roman" w:cs="Times New Roman"/>
        </w:rPr>
        <w:t>前</w:t>
      </w:r>
      <w:r w:rsidR="0029218E">
        <w:rPr>
          <w:rFonts w:ascii="Times New Roman" w:eastAsia="標楷體" w:hAnsi="Times New Roman" w:cs="Times New Roman" w:hint="eastAsia"/>
        </w:rPr>
        <w:t>至</w:t>
      </w:r>
      <w:r w:rsidRPr="00E05D5A">
        <w:rPr>
          <w:rFonts w:ascii="Times New Roman" w:eastAsia="標楷體" w:hAnsi="Times New Roman" w:cs="Times New Roman"/>
        </w:rPr>
        <w:t>全國教師在職進修網登入報名</w:t>
      </w:r>
      <w:r w:rsidRPr="00187F10">
        <w:rPr>
          <w:rFonts w:ascii="Times New Roman" w:eastAsia="標楷體" w:hAnsi="Times New Roman" w:cs="Times New Roman"/>
        </w:rPr>
        <w:t>，研習代碼為</w:t>
      </w:r>
      <w:r w:rsidR="00187F10" w:rsidRPr="00187F10">
        <w:rPr>
          <w:rFonts w:ascii="Times New Roman" w:eastAsia="標楷體" w:hAnsi="Times New Roman" w:cs="Times New Roman" w:hint="eastAsia"/>
        </w:rPr>
        <w:t>4771991</w:t>
      </w:r>
      <w:r w:rsidR="00187F10" w:rsidRPr="00187F10">
        <w:rPr>
          <w:rFonts w:ascii="Times New Roman" w:eastAsia="標楷體" w:hAnsi="Times New Roman" w:cs="Times New Roman"/>
        </w:rPr>
        <w:t>，此次研習全程參與者，核發研習時數</w:t>
      </w:r>
      <w:r w:rsidR="00187F10" w:rsidRPr="00187F10">
        <w:rPr>
          <w:rFonts w:ascii="Times New Roman" w:eastAsia="標楷體" w:hAnsi="Times New Roman" w:cs="Times New Roman"/>
        </w:rPr>
        <w:t>3.5</w:t>
      </w:r>
      <w:r w:rsidRPr="00187F10">
        <w:rPr>
          <w:rFonts w:ascii="Times New Roman" w:eastAsia="標楷體" w:hAnsi="Times New Roman" w:cs="Times New Roman"/>
        </w:rPr>
        <w:t>小時。</w:t>
      </w:r>
    </w:p>
    <w:p w14:paraId="33743118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0B8C21F7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核予公（差）假登記，</w:t>
      </w:r>
      <w:r w:rsidR="0040542B" w:rsidRPr="0040542B">
        <w:rPr>
          <w:rFonts w:ascii="Times New Roman" w:eastAsia="標楷體" w:hAnsi="Times New Roman" w:cs="Times New Roman" w:hint="eastAsia"/>
        </w:rPr>
        <w:t>並得於</w:t>
      </w:r>
      <w:r w:rsidR="0040542B" w:rsidRPr="0040542B">
        <w:rPr>
          <w:rFonts w:ascii="Times New Roman" w:eastAsia="標楷體" w:hAnsi="Times New Roman" w:cs="Times New Roman" w:hint="eastAsia"/>
        </w:rPr>
        <w:t>2</w:t>
      </w:r>
      <w:r w:rsidR="0040542B" w:rsidRPr="0040542B">
        <w:rPr>
          <w:rFonts w:ascii="Times New Roman" w:eastAsia="標楷體" w:hAnsi="Times New Roman" w:cs="Times New Roman" w:hint="eastAsia"/>
        </w:rPr>
        <w:t>年內於課務自理原則下擇日補休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9FFB5B5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01EAA458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21AF714D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629A6CB1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5948AB59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53E2687F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2FCFB0F2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4DC40177" w14:textId="77777777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0B3EC1" w:rsidRPr="0029218E">
        <w:rPr>
          <w:rFonts w:ascii="Times New Roman" w:eastAsia="標楷體" w:hAnsi="Times New Roman" w:cs="Times New Roman" w:hint="eastAsia"/>
        </w:rPr>
        <w:t>樊家豪老師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73790BFE" w14:textId="77777777" w:rsidR="00485593" w:rsidRPr="0029218E" w:rsidRDefault="00485593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14:paraId="05CE0058" w14:textId="77777777" w:rsidR="00E05D5A" w:rsidRPr="00485593" w:rsidRDefault="00E05D5A" w:rsidP="000B3EC1">
      <w:pPr>
        <w:rPr>
          <w:rFonts w:ascii="Times New Roman" w:eastAsia="標楷體" w:hAnsi="Times New Roman" w:cs="Times New Roman"/>
        </w:rPr>
      </w:pPr>
    </w:p>
    <w:p w14:paraId="4AEFE731" w14:textId="77777777" w:rsidR="00930C51" w:rsidRPr="00E05D5A" w:rsidRDefault="00930C51">
      <w:pPr>
        <w:rPr>
          <w:rFonts w:ascii="Times New Roman" w:eastAsia="標楷體" w:hAnsi="Times New Roman" w:cs="Times New Roman"/>
        </w:rPr>
      </w:pPr>
    </w:p>
    <w:sectPr w:rsidR="00930C51" w:rsidRPr="00E05D5A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4F10" w14:textId="77777777" w:rsidR="001B2A71" w:rsidRDefault="001B2A71" w:rsidP="00187F10">
      <w:r>
        <w:separator/>
      </w:r>
    </w:p>
  </w:endnote>
  <w:endnote w:type="continuationSeparator" w:id="0">
    <w:p w14:paraId="6C529E03" w14:textId="77777777" w:rsidR="001B2A71" w:rsidRDefault="001B2A71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5F5F" w14:textId="77777777" w:rsidR="001B2A71" w:rsidRDefault="001B2A71" w:rsidP="00187F10">
      <w:r>
        <w:separator/>
      </w:r>
    </w:p>
  </w:footnote>
  <w:footnote w:type="continuationSeparator" w:id="0">
    <w:p w14:paraId="14906E71" w14:textId="77777777" w:rsidR="001B2A71" w:rsidRDefault="001B2A71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A34AB"/>
    <w:rsid w:val="000B3EC1"/>
    <w:rsid w:val="00187F10"/>
    <w:rsid w:val="001B2A71"/>
    <w:rsid w:val="00204E93"/>
    <w:rsid w:val="0029218E"/>
    <w:rsid w:val="0040542B"/>
    <w:rsid w:val="00485593"/>
    <w:rsid w:val="006C416C"/>
    <w:rsid w:val="006C6CDA"/>
    <w:rsid w:val="00702F4C"/>
    <w:rsid w:val="008B2E8D"/>
    <w:rsid w:val="00930C51"/>
    <w:rsid w:val="00A85E58"/>
    <w:rsid w:val="00AA5F5D"/>
    <w:rsid w:val="00AE7BFD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E9378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>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2024-11-21T01:58:00Z</cp:lastPrinted>
  <dcterms:created xsi:type="dcterms:W3CDTF">2024-11-29T00:49:00Z</dcterms:created>
  <dcterms:modified xsi:type="dcterms:W3CDTF">2024-11-29T00:49:00Z</dcterms:modified>
</cp:coreProperties>
</file>