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49" w:rsidRDefault="00B31CB7">
      <w:pPr>
        <w:spacing w:line="0" w:lineRule="atLeast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>
            <wp:extent cx="1991682" cy="464679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1682" cy="464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4649" w:rsidRDefault="008A4649">
      <w:pPr>
        <w:pStyle w:val="aa"/>
        <w:spacing w:line="0" w:lineRule="atLeast"/>
      </w:pPr>
    </w:p>
    <w:p w:rsidR="008A4649" w:rsidRDefault="00B31CB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《歡迎光臨</w:t>
      </w:r>
      <w:r>
        <w:rPr>
          <w:rFonts w:ascii="標楷體" w:eastAsia="標楷體" w:hAnsi="標楷體"/>
          <w:b/>
          <w:sz w:val="36"/>
          <w:szCs w:val="36"/>
        </w:rPr>
        <w:t>○○</w:t>
      </w:r>
      <w:r>
        <w:rPr>
          <w:rFonts w:ascii="標楷體" w:eastAsia="標楷體" w:hAnsi="標楷體"/>
          <w:b/>
          <w:sz w:val="36"/>
          <w:szCs w:val="36"/>
        </w:rPr>
        <w:t>圖書館》易讀公用版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bookmarkStart w:id="0" w:name="_GoBack"/>
      <w:r>
        <w:rPr>
          <w:rFonts w:ascii="標楷體" w:eastAsia="標楷體" w:hAnsi="標楷體"/>
          <w:b/>
          <w:sz w:val="36"/>
          <w:szCs w:val="36"/>
        </w:rPr>
        <w:t>使用申請書</w:t>
      </w:r>
      <w:bookmarkEnd w:id="0"/>
    </w:p>
    <w:p w:rsidR="008A4649" w:rsidRDefault="008A4649">
      <w:pPr>
        <w:rPr>
          <w:rFonts w:ascii="標楷體" w:eastAsia="標楷體" w:hAnsi="標楷體"/>
        </w:rPr>
      </w:pPr>
    </w:p>
    <w:p w:rsidR="008A4649" w:rsidRDefault="00B31CB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</w:t>
      </w:r>
      <w:r>
        <w:rPr>
          <w:rFonts w:ascii="標楷體" w:eastAsia="標楷體" w:hAnsi="標楷體"/>
        </w:rPr>
        <w:t>___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___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__</w:t>
      </w:r>
      <w:r>
        <w:rPr>
          <w:rFonts w:ascii="標楷體" w:eastAsia="標楷體" w:hAnsi="標楷體"/>
        </w:rPr>
        <w:t>日</w:t>
      </w:r>
    </w:p>
    <w:p w:rsidR="008A4649" w:rsidRDefault="008A4649">
      <w:pPr>
        <w:pStyle w:val="aa"/>
        <w:spacing w:line="0" w:lineRule="atLeast"/>
      </w:pPr>
    </w:p>
    <w:tbl>
      <w:tblPr>
        <w:tblW w:w="88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1134"/>
        <w:gridCol w:w="6379"/>
      </w:tblGrid>
      <w:tr w:rsidR="008A464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關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8A464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A464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機關地址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B31CB7">
            <w:pPr>
              <w:spacing w:line="360" w:lineRule="auto"/>
            </w:pPr>
            <w:r>
              <w:rPr>
                <w:rFonts w:ascii="新細明體" w:hAnsi="新細明體"/>
              </w:rPr>
              <w:t>□□□□□□</w:t>
            </w:r>
          </w:p>
        </w:tc>
      </w:tr>
      <w:tr w:rsidR="008A4649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機關首長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8A464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A4649">
        <w:tblPrEx>
          <w:tblCellMar>
            <w:top w:w="0" w:type="dxa"/>
            <w:bottom w:w="0" w:type="dxa"/>
          </w:tblCellMar>
        </w:tblPrEx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8A464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A4649">
        <w:tblPrEx>
          <w:tblCellMar>
            <w:top w:w="0" w:type="dxa"/>
            <w:bottom w:w="0" w:type="dxa"/>
          </w:tblCellMar>
        </w:tblPrEx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8A46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8A464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A4649">
        <w:tblPrEx>
          <w:tblCellMar>
            <w:top w:w="0" w:type="dxa"/>
            <w:bottom w:w="0" w:type="dxa"/>
          </w:tblCellMar>
        </w:tblPrEx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8A46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B31CB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)</w:t>
            </w:r>
          </w:p>
        </w:tc>
      </w:tr>
      <w:tr w:rsidR="008A4649">
        <w:tblPrEx>
          <w:tblCellMar>
            <w:top w:w="0" w:type="dxa"/>
            <w:bottom w:w="0" w:type="dxa"/>
          </w:tblCellMar>
        </w:tblPrEx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8A464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8A4649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A4649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使用目的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B31CB7"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簡述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</w:tr>
      <w:tr w:rsidR="008A4649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使用方法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印刷成冊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以網頁形式發布</w:t>
            </w:r>
          </w:p>
        </w:tc>
      </w:tr>
      <w:tr w:rsidR="008A4649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申請格式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公用版</w:t>
            </w:r>
            <w:r>
              <w:rPr>
                <w:rFonts w:ascii="標楷體" w:eastAsia="標楷體" w:hAnsi="標楷體"/>
              </w:rPr>
              <w:t>PPT</w:t>
            </w:r>
            <w:r>
              <w:rPr>
                <w:rFonts w:ascii="標楷體" w:eastAsia="標楷體" w:hAnsi="標楷體"/>
              </w:rPr>
              <w:t>檔案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含範例</w:t>
            </w:r>
            <w:r>
              <w:rPr>
                <w:rFonts w:ascii="標楷體" w:eastAsia="標楷體" w:hAnsi="標楷體"/>
              </w:rPr>
              <w:t>)□</w:t>
            </w:r>
            <w:r>
              <w:rPr>
                <w:rFonts w:ascii="標楷體" w:eastAsia="標楷體" w:hAnsi="標楷體"/>
              </w:rPr>
              <w:t>公用版</w:t>
            </w:r>
            <w:r>
              <w:rPr>
                <w:rFonts w:ascii="標楷體" w:eastAsia="標楷體" w:hAnsi="標楷體"/>
              </w:rPr>
              <w:t>PFD</w:t>
            </w:r>
            <w:r>
              <w:rPr>
                <w:rFonts w:ascii="標楷體" w:eastAsia="標楷體" w:hAnsi="標楷體"/>
              </w:rPr>
              <w:t>檔案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含範例</w:t>
            </w:r>
            <w:r>
              <w:rPr>
                <w:rFonts w:ascii="標楷體" w:eastAsia="標楷體" w:hAnsi="標楷體"/>
              </w:rPr>
              <w:t>)</w:t>
            </w:r>
          </w:p>
          <w:p w:rsidR="008A4649" w:rsidRDefault="00B31CB7">
            <w:pPr>
              <w:jc w:val="both"/>
            </w:pPr>
            <w:r>
              <w:rPr>
                <w:rFonts w:ascii="新細明體" w:hAnsi="新細明體"/>
              </w:rPr>
              <w:t>￭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臺圖版檔案</w:t>
            </w:r>
            <w:r>
              <w:rPr>
                <w:rFonts w:ascii="標楷體" w:eastAsia="標楷體" w:hAnsi="標楷體"/>
              </w:rPr>
              <w:t>，請逕自本館無障礙閱讀資源整合查詢系統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圖書精選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易讀本專區下載參考。</w:t>
            </w:r>
          </w:p>
          <w:p w:rsidR="008A4649" w:rsidRDefault="00B31CB7">
            <w:pPr>
              <w:jc w:val="both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網址</w:t>
            </w:r>
            <w:r>
              <w:rPr>
                <w:rFonts w:ascii="標楷體" w:eastAsia="標楷體" w:hAnsi="標楷體"/>
              </w:rPr>
              <w:t>:</w:t>
            </w:r>
            <w:r>
              <w:t xml:space="preserve"> </w:t>
            </w:r>
            <w:r>
              <w:rPr>
                <w:rFonts w:ascii="標楷體" w:eastAsia="標楷體" w:hAnsi="標楷體"/>
                <w:sz w:val="22"/>
              </w:rPr>
              <w:t>https://viis.ntl.edu.tw/exhibition/cp/160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A4649">
        <w:tblPrEx>
          <w:tblCellMar>
            <w:top w:w="0" w:type="dxa"/>
            <w:bottom w:w="0" w:type="dxa"/>
          </w:tblCellMar>
        </w:tblPrEx>
        <w:trPr>
          <w:trHeight w:val="319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4649" w:rsidRDefault="00B31C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機關用印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49" w:rsidRDefault="008A4649">
            <w:pPr>
              <w:rPr>
                <w:rFonts w:ascii="標楷體" w:eastAsia="標楷體" w:hAnsi="標楷體"/>
              </w:rPr>
            </w:pPr>
          </w:p>
        </w:tc>
      </w:tr>
    </w:tbl>
    <w:p w:rsidR="008A4649" w:rsidRDefault="008A4649">
      <w:pPr>
        <w:rPr>
          <w:rFonts w:ascii="標楷體" w:eastAsia="標楷體" w:hAnsi="標楷體"/>
        </w:rPr>
      </w:pPr>
    </w:p>
    <w:p w:rsidR="008A4649" w:rsidRDefault="00B31CB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申請機關須同意：</w:t>
      </w:r>
    </w:p>
    <w:p w:rsidR="008A4649" w:rsidRDefault="00B31CB7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於完成之紙本易讀手冊適當位置處，標註【本易讀手冊母版由國立臺灣圖書館製作】；若以網頁形式使用亦請於適當處載明，並請製作</w:t>
      </w:r>
      <w:r>
        <w:rPr>
          <w:rFonts w:ascii="新細明體" w:hAnsi="新細明體"/>
        </w:rPr>
        <w:t>「</w:t>
      </w:r>
      <w:r>
        <w:rPr>
          <w:rFonts w:ascii="標楷體" w:eastAsia="標楷體" w:hAnsi="標楷體"/>
        </w:rPr>
        <w:t>超連結</w:t>
      </w:r>
      <w:r>
        <w:rPr>
          <w:rFonts w:ascii="新細明體" w:hAnsi="新細明體"/>
        </w:rPr>
        <w:t>」</w:t>
      </w:r>
      <w:r>
        <w:rPr>
          <w:rFonts w:ascii="標楷體" w:eastAsia="標楷體" w:hAnsi="標楷體"/>
        </w:rPr>
        <w:t>連結至本館無障礙閱讀資源整合查詢系統</w:t>
      </w:r>
      <w:r>
        <w:rPr>
          <w:rFonts w:ascii="標楷體" w:eastAsia="標楷體" w:hAnsi="標楷體"/>
        </w:rPr>
        <w:t>(https://viis.ntl.edu.tw/)</w:t>
      </w:r>
      <w:r>
        <w:rPr>
          <w:rFonts w:ascii="標楷體" w:eastAsia="標楷體" w:hAnsi="標楷體"/>
        </w:rPr>
        <w:t>之網頁。</w:t>
      </w:r>
    </w:p>
    <w:p w:rsidR="008A4649" w:rsidRDefault="00B31CB7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本易讀手冊僅限於非營利之範圍利用。</w:t>
      </w:r>
    </w:p>
    <w:sectPr w:rsidR="008A4649">
      <w:pgSz w:w="11906" w:h="16838"/>
      <w:pgMar w:top="993" w:right="1800" w:bottom="851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B7" w:rsidRDefault="00B31CB7">
      <w:r>
        <w:separator/>
      </w:r>
    </w:p>
  </w:endnote>
  <w:endnote w:type="continuationSeparator" w:id="0">
    <w:p w:rsidR="00B31CB7" w:rsidRDefault="00B3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B7" w:rsidRDefault="00B31CB7">
      <w:r>
        <w:rPr>
          <w:color w:val="000000"/>
        </w:rPr>
        <w:separator/>
      </w:r>
    </w:p>
  </w:footnote>
  <w:footnote w:type="continuationSeparator" w:id="0">
    <w:p w:rsidR="00B31CB7" w:rsidRDefault="00B3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21F8"/>
    <w:multiLevelType w:val="multilevel"/>
    <w:tmpl w:val="A9D02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A4649"/>
    <w:rsid w:val="008A4649"/>
    <w:rsid w:val="00B31CB7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B9F4D-F21D-4DBF-9AD7-35BA157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No Spacing"/>
    <w:pPr>
      <w:widowControl w:val="0"/>
      <w:suppressAutoHyphens/>
    </w:pPr>
  </w:style>
  <w:style w:type="character" w:styleId="ab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2022-03-30T06:37:00Z</cp:lastPrinted>
  <dcterms:created xsi:type="dcterms:W3CDTF">2022-04-29T00:11:00Z</dcterms:created>
  <dcterms:modified xsi:type="dcterms:W3CDTF">2022-04-29T00:11:00Z</dcterms:modified>
</cp:coreProperties>
</file>